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1"/>
        <w:spacing w:before="116" w:lineRule="auto"/>
        <w:ind w:left="2548" w:firstLine="0"/>
        <w:rPr/>
      </w:pPr>
      <w:r w:rsidDel="00000000" w:rsidR="00000000" w:rsidRPr="00000000">
        <w:rPr>
          <w:u w:val="single"/>
          <w:rtl w:val="0"/>
        </w:rPr>
        <w:t xml:space="preserve">Guidelines for Speed-Talk 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96" w:line="232" w:lineRule="auto"/>
        <w:ind w:left="820" w:right="1886" w:hanging="36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are given 3 minutes for your presentation followed by 2 minutes for questions and discussion.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76" w:lineRule="auto"/>
        <w:ind w:left="820" w:right="0" w:hanging="361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note that the Speed-talk presentations will be evaluated by a panel of judges.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4" w:line="232" w:lineRule="auto"/>
        <w:ind w:left="820" w:right="1085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Presentations which are longer or considerably shorter than the allocated time will be penalized by judges.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9" w:line="232" w:lineRule="auto"/>
        <w:ind w:left="820" w:right="1444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prepare your video presentation and MS PowerPoint presentation by using the guidelines mentioned below (Template attached).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2" w:line="240" w:lineRule="auto"/>
        <w:ind w:left="820" w:right="1053" w:hanging="36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the speed-talk presenters are required to send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pre-recorded video presentation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limited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 minutes. Presenters should participate in a live Q&amp;A (2 minutes) session scheduled during the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49" w:lineRule="auto"/>
        <w:ind w:left="820" w:right="1002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share your PowerPoint presentation (PDF file) and the recording (MP4) via the provided link on or before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deadline mention on the email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(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https://forms.gle/8zHq2Wv6XqT3JQMG9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173" w:line="232" w:lineRule="auto"/>
        <w:ind w:left="820" w:right="2233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specify your particular Abstract ID (CMT ID) when uploading the video/presentation. (Ex: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ST_CMT-001_YSCMR2023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0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Guidelines for Speed talk presentation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7620" cy="12700"/>
                <wp:effectExtent b="0" l="0" r="0" t="0"/>
                <wp:wrapNone/>
                <wp:docPr id="132142612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24055" y="3776190"/>
                          <a:ext cx="23456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7620" cy="12700"/>
                <wp:effectExtent b="0" l="0" r="0" t="0"/>
                <wp:wrapNone/>
                <wp:docPr id="13214261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1" w:line="228" w:lineRule="auto"/>
        <w:ind w:left="820" w:right="952" w:hanging="36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Presenters can have 3-5 slides (maximum 5 slides) and 3 minutes to explain the significance and breadth of their research to a non-specialist audience. The content of your presentation should be understandable by the educated general public.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18" w:line="291" w:lineRule="auto"/>
        <w:ind w:left="820" w:right="0" w:hanging="361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use the format below and the attached template to maintain consistency,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1"/>
        </w:tabs>
        <w:spacing w:after="0" w:before="0" w:line="281" w:lineRule="auto"/>
        <w:ind w:left="1540" w:right="0" w:hanging="36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Font: Arial/Arial Black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1"/>
        </w:tabs>
        <w:spacing w:after="0" w:before="0" w:line="276" w:lineRule="auto"/>
        <w:ind w:left="1540" w:right="0" w:hanging="36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Font Size: Main Topic 40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1"/>
        </w:tabs>
        <w:spacing w:after="0" w:before="0" w:line="276" w:lineRule="auto"/>
        <w:ind w:left="1540" w:right="0" w:hanging="36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Font Size: Sub Topics 32-38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1"/>
        </w:tabs>
        <w:spacing w:after="0" w:before="0" w:line="272" w:lineRule="auto"/>
        <w:ind w:left="1540" w:right="0" w:hanging="36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Font Size: Body Minimum 22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66" w:lineRule="auto"/>
        <w:ind w:left="820" w:right="0" w:hanging="361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final version is to be saved as MP4.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3" w:line="232" w:lineRule="auto"/>
        <w:ind w:left="820" w:right="997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speed talks should carry a recording (via Zoom) with 3 minutes which describes the slides (Follow the steps in Annexure 01).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139700</wp:posOffset>
                </wp:positionV>
                <wp:extent cx="7620" cy="12700"/>
                <wp:effectExtent b="0" l="0" r="0" t="0"/>
                <wp:wrapNone/>
                <wp:docPr id="132142612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11673" y="3776190"/>
                          <a:ext cx="23704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139700</wp:posOffset>
                </wp:positionV>
                <wp:extent cx="7620" cy="12700"/>
                <wp:effectExtent b="0" l="0" r="0" t="0"/>
                <wp:wrapNone/>
                <wp:docPr id="13214261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Guidelines for recording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96" w:line="232" w:lineRule="auto"/>
        <w:ind w:left="820" w:right="128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 MS PowerPoint slide show with vocal illustrations 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technology (Follow the steps in Annex 01).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2" w:line="280" w:lineRule="auto"/>
        <w:ind w:left="820" w:right="0" w:hanging="361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the recordings should be conducted in formal attire.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3" w:line="232" w:lineRule="auto"/>
        <w:ind w:left="820" w:right="3049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Recordings should be carried out on a white background without backgrounddisturbances.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2" w:line="280" w:lineRule="auto"/>
        <w:ind w:left="820" w:right="0" w:hanging="361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 maximum volume during the recording.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76" w:lineRule="auto"/>
        <w:ind w:left="820" w:right="0" w:hanging="361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sure to maintain constant flow during the video preparation.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76" w:lineRule="auto"/>
        <w:ind w:left="820" w:right="0" w:hanging="361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MP4 Landscape orientated full-screen view video is preferred.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80" w:lineRule="auto"/>
        <w:ind w:left="820" w:right="0" w:hanging="361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10" w:type="default"/>
          <w:pgSz w:h="16850" w:w="11920" w:orient="portrait"/>
          <w:pgMar w:bottom="280" w:top="1660" w:left="1340" w:right="480" w:header="691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limit your video presentation to 3 minutes.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spacing w:before="116" w:lineRule="auto"/>
        <w:ind w:left="102" w:firstLine="0"/>
        <w:rPr/>
      </w:pPr>
      <w:r w:rsidDel="00000000" w:rsidR="00000000" w:rsidRPr="00000000">
        <w:rPr>
          <w:rtl w:val="0"/>
        </w:rPr>
        <w:t xml:space="preserve">Annex 01</w:t>
      </w:r>
    </w:p>
    <w:p w:rsidR="00000000" w:rsidDel="00000000" w:rsidP="00000000" w:rsidRDefault="00000000" w:rsidRPr="00000000" w14:paraId="00000021">
      <w:pPr>
        <w:spacing w:before="91" w:lineRule="auto"/>
        <w:ind w:left="1696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Video Recording Guidelines for Speed-talk 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7"/>
          <w:tab w:val="left" w:leader="none" w:pos="768"/>
        </w:tabs>
        <w:spacing w:after="0" w:before="223" w:line="259" w:lineRule="auto"/>
        <w:ind w:left="767" w:right="1264" w:hanging="5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the speed-talk presenters are required to send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pre-recorded video presentation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limited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 minutes.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(You need to join the respective technical session on the conference day to be present at the question and discussion session).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8"/>
        </w:tabs>
        <w:spacing w:after="0" w:before="0" w:line="240" w:lineRule="auto"/>
        <w:ind w:left="767" w:right="1070" w:hanging="5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kindly use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Zoom software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video recording purpose to ensure consistency of presentations. Please let us know if you are using alternative softwarefor recording.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spacing w:before="1" w:lineRule="auto"/>
        <w:ind w:firstLine="201"/>
        <w:rPr/>
      </w:pPr>
      <w:r w:rsidDel="00000000" w:rsidR="00000000" w:rsidRPr="00000000">
        <w:rPr>
          <w:rtl w:val="0"/>
        </w:rPr>
        <w:t xml:space="preserve">Recording a Zoom-Based Presentation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7"/>
          <w:tab w:val="left" w:leader="none" w:pos="768"/>
        </w:tabs>
        <w:spacing w:after="0" w:before="0" w:line="240" w:lineRule="auto"/>
        <w:ind w:left="767" w:right="979" w:hanging="5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your presentation using the PowerPoint template given on the conference web/attached herewith to this email.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7"/>
          <w:tab w:val="left" w:leader="none" w:pos="768"/>
        </w:tabs>
        <w:spacing w:after="0" w:before="0" w:line="240" w:lineRule="auto"/>
        <w:ind w:left="767" w:right="1173" w:hanging="5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a Zoom account using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460c1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https://zoom.us/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or if you already have one, log in toyour account with the Zoom app.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7"/>
          <w:tab w:val="left" w:leader="none" w:pos="768"/>
        </w:tabs>
        <w:spacing w:after="0" w:before="0" w:line="240" w:lineRule="auto"/>
        <w:ind w:left="767" w:right="0" w:hanging="57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your presentation and go to presentation mode.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8"/>
        </w:tabs>
        <w:spacing w:after="0" w:before="0" w:line="240" w:lineRule="auto"/>
        <w:ind w:left="767" w:right="1068" w:hanging="5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to the Zoom app and ‘Start New Zoom meeting’. Then, select ‘Join with computer audio’, unmute your microphone and turn ON the video camera icon at the left- bottom of your screen. (Not necessary to turn ON the camera for speed-talk presentations)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8"/>
        </w:tabs>
        <w:spacing w:after="0" w:before="1" w:line="240" w:lineRule="auto"/>
        <w:ind w:left="767" w:right="1080" w:hanging="5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Zoom toolbar, click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Share Screen’ option and select the ‘Screen’ option. (You may click on your PowerPoint presentation to share your presentation).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8"/>
        </w:tabs>
        <w:spacing w:after="0" w:before="0" w:line="240" w:lineRule="auto"/>
        <w:ind w:left="767" w:right="1075" w:hanging="5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will get your PowerPoint presentation through the Zoom window; minimize otherwindows opened, if any.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2"/>
        </w:tabs>
        <w:spacing w:after="0" w:before="0" w:line="240" w:lineRule="auto"/>
        <w:ind w:left="741" w:right="1071" w:hanging="5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have turned ON the camera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drag and drop your image onto the presentation's designated area, i.e., the right-top of the screen. When everything is ready, you should see a screen similar to the one below.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2541</wp:posOffset>
            </wp:positionH>
            <wp:positionV relativeFrom="paragraph">
              <wp:posOffset>1905</wp:posOffset>
            </wp:positionV>
            <wp:extent cx="5806440" cy="3265805"/>
            <wp:effectExtent b="0" l="0" r="0" t="0"/>
            <wp:wrapSquare wrapText="bothSides" distB="0" distT="0" distL="114300" distR="114300"/>
            <wp:docPr id="132142612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3265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7"/>
          <w:tab w:val="left" w:leader="none" w:pos="768"/>
        </w:tabs>
        <w:spacing w:after="0" w:before="0" w:line="240" w:lineRule="auto"/>
        <w:ind w:left="767" w:right="1086" w:hanging="5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50" w:w="11920" w:orient="portrait"/>
          <w:pgMar w:bottom="280" w:top="1660" w:left="1340" w:right="480" w:header="691" w:footer="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Next, click ‘Record’ in Zoom (it may be under the ‘More’ button). You can also start recording by pressing the Alt+R keyboard shortcut. When you click ‘record, it will</w:t>
      </w:r>
    </w:p>
    <w:p w:rsidR="00000000" w:rsidDel="00000000" w:rsidP="00000000" w:rsidRDefault="00000000" w:rsidRPr="00000000" w14:paraId="00000032">
      <w:pPr>
        <w:spacing w:before="111" w:line="244" w:lineRule="auto"/>
        <w:ind w:left="767" w:right="97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begin recording; you may start to present your work. </w:t>
      </w:r>
      <w:r w:rsidDel="00000000" w:rsidR="00000000" w:rsidRPr="00000000">
        <w:rPr>
          <w:b w:val="1"/>
          <w:sz w:val="24"/>
          <w:szCs w:val="24"/>
          <w:rtl w:val="0"/>
        </w:rPr>
        <w:t xml:space="preserve">Make sure that the microphone is ON in the Zoom software.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7"/>
          <w:tab w:val="left" w:leader="none" w:pos="768"/>
        </w:tabs>
        <w:spacing w:after="0" w:before="106" w:line="240" w:lineRule="auto"/>
        <w:ind w:left="767" w:right="1104" w:hanging="5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the presentation is over, press the ‘Stop Recording’ button or the Alt+R key combination once more.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7"/>
          <w:tab w:val="left" w:leader="none" w:pos="768"/>
        </w:tabs>
        <w:spacing w:after="0" w:before="120" w:line="240" w:lineRule="auto"/>
        <w:ind w:left="767" w:right="0" w:hanging="57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to ‘More’ and click ‘end’. Then click on ‘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Leave meeting for all 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7"/>
          <w:tab w:val="left" w:leader="none" w:pos="768"/>
        </w:tabs>
        <w:spacing w:after="0" w:before="120" w:line="240" w:lineRule="auto"/>
        <w:ind w:left="767" w:right="1090" w:hanging="5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Wait for the ‘Convert Meeting Record’ process to complete. It will be saved on your computer, and Zoom will open the recording folder after the video has been processed.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ind w:firstLine="201"/>
        <w:rPr/>
      </w:pPr>
      <w:r w:rsidDel="00000000" w:rsidR="00000000" w:rsidRPr="00000000">
        <w:rPr>
          <w:rtl w:val="0"/>
        </w:rPr>
        <w:t xml:space="preserve">Note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2"/>
        </w:tabs>
        <w:spacing w:after="0" w:before="135" w:line="275" w:lineRule="auto"/>
        <w:ind w:left="921" w:right="0" w:hanging="3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 a noise-free location with plain (white) background for your video recording.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2"/>
        </w:tabs>
        <w:spacing w:after="0" w:before="0" w:line="275" w:lineRule="auto"/>
        <w:ind w:left="921" w:right="0" w:hanging="3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Play and check your video before submitting us.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2"/>
        </w:tabs>
        <w:spacing w:after="0" w:before="3" w:line="240" w:lineRule="auto"/>
        <w:ind w:left="921" w:right="0" w:hanging="3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Kindly keep general ethics while selecting your attire.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ind w:firstLine="201"/>
        <w:rPr/>
      </w:pPr>
      <w:r w:rsidDel="00000000" w:rsidR="00000000" w:rsidRPr="00000000">
        <w:rPr>
          <w:rtl w:val="0"/>
        </w:rPr>
        <w:t xml:space="preserve">Saving and submitting the presentation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2"/>
        </w:tabs>
        <w:spacing w:after="0" w:before="0" w:line="240" w:lineRule="auto"/>
        <w:ind w:left="921" w:right="1068" w:hanging="3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to the location of the video file. It is mandatory to save your recorded video presentation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MP4 format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Please rename your recording video by the abstract/paper ID number (CMT ID) before submitting (use the Paper ID number with 3digits).</w:t>
      </w:r>
    </w:p>
    <w:p w:rsidR="00000000" w:rsidDel="00000000" w:rsidP="00000000" w:rsidRDefault="00000000" w:rsidRPr="00000000" w14:paraId="0000003F">
      <w:pPr>
        <w:pStyle w:val="Heading1"/>
        <w:ind w:left="921" w:firstLine="0"/>
        <w:rPr/>
      </w:pPr>
      <w:r w:rsidDel="00000000" w:rsidR="00000000" w:rsidRPr="00000000">
        <w:rPr>
          <w:b w:val="0"/>
          <w:rtl w:val="0"/>
        </w:rPr>
        <w:t xml:space="preserve">Ex: </w:t>
      </w:r>
      <w:r w:rsidDel="00000000" w:rsidR="00000000" w:rsidRPr="00000000">
        <w:rPr>
          <w:rtl w:val="0"/>
        </w:rPr>
        <w:t xml:space="preserve">ST_CMT-001_YSCMR2023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2"/>
        </w:tabs>
        <w:spacing w:after="0" w:before="0" w:line="235" w:lineRule="auto"/>
        <w:ind w:left="921" w:right="1066" w:hanging="3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Upload the MP4 version of your video presentation and the PDF version of your presentation slides to 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https://forms.gle/8zHq2Wv6XqT3JQMG9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deadline mention on the email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1" w:lineRule="auto"/>
        <w:ind w:left="719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If you have any questions regarding these instructions, please email us at </w:t>
      </w:r>
      <w:hyperlink r:id="rId14">
        <w:r w:rsidDel="00000000" w:rsidR="00000000" w:rsidRPr="00000000">
          <w:rPr>
            <w:b w:val="1"/>
            <w:i w:val="1"/>
            <w:rtl w:val="0"/>
          </w:rPr>
          <w:t xml:space="preserve">yscmr@nifs.ac.lk</w:t>
        </w:r>
      </w:hyperlink>
      <w:r w:rsidDel="00000000" w:rsidR="00000000" w:rsidRPr="00000000">
        <w:rPr>
          <w:rtl w:val="0"/>
        </w:rPr>
      </w:r>
    </w:p>
    <w:sectPr>
      <w:type w:val="nextPage"/>
      <w:pgSz w:h="16850" w:w="11920" w:orient="portrait"/>
      <w:pgMar w:bottom="280" w:top="1660" w:left="1340" w:right="480" w:header="691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6295390</wp:posOffset>
          </wp:positionH>
          <wp:positionV relativeFrom="page">
            <wp:posOffset>438784</wp:posOffset>
          </wp:positionV>
          <wp:extent cx="1019149" cy="588009"/>
          <wp:effectExtent b="0" l="0" r="0" t="0"/>
          <wp:wrapNone/>
          <wp:docPr id="132142612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9149" cy="58800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909638</wp:posOffset>
              </wp:positionH>
              <wp:positionV relativeFrom="page">
                <wp:posOffset>439738</wp:posOffset>
              </wp:positionV>
              <wp:extent cx="4345940" cy="539750"/>
              <wp:effectExtent b="0" l="0" r="0" t="0"/>
              <wp:wrapNone/>
              <wp:docPr id="132142611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77793" y="3514888"/>
                        <a:ext cx="4336415" cy="530225"/>
                      </a:xfrm>
                      <a:custGeom>
                        <a:rect b="b" l="l" r="r" t="t"/>
                        <a:pathLst>
                          <a:path extrusionOk="0" h="530225" w="4336415">
                            <a:moveTo>
                              <a:pt x="0" y="0"/>
                            </a:moveTo>
                            <a:lnTo>
                              <a:pt x="0" y="530225"/>
                            </a:lnTo>
                            <a:lnTo>
                              <a:pt x="4336415" y="530225"/>
                            </a:lnTo>
                            <a:lnTo>
                              <a:pt x="433641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1.000000238418579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766e6e"/>
                              <w:sz w:val="22"/>
                              <w:vertAlign w:val="baseline"/>
                            </w:rPr>
                            <w:t xml:space="preserve">Young Scientists’ Conference on Multidisciplinary Research,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766e6e"/>
                              <w:sz w:val="22"/>
                              <w:vertAlign w:val="baseline"/>
                            </w:rPr>
                            <w:t xml:space="preserve">YSCMR 2023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0.999999046325684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766e6e"/>
                              <w:sz w:val="22"/>
                              <w:vertAlign w:val="baseline"/>
                            </w:rPr>
                            <w:t xml:space="preserve">Organized by the Young Scientists’ Association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766e6e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766e6e"/>
                              <w:sz w:val="22"/>
                              <w:vertAlign w:val="baseline"/>
                            </w:rPr>
                            <w:t xml:space="preserve">of the National Institute of Fundamental Studies, Sri Lanka (NIFS-YSA)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909638</wp:posOffset>
              </wp:positionH>
              <wp:positionV relativeFrom="page">
                <wp:posOffset>439738</wp:posOffset>
              </wp:positionV>
              <wp:extent cx="4345940" cy="539750"/>
              <wp:effectExtent b="0" l="0" r="0" t="0"/>
              <wp:wrapNone/>
              <wp:docPr id="13214261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45940" cy="539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o"/>
      <w:lvlJc w:val="left"/>
      <w:pPr>
        <w:ind w:left="820" w:hanging="360"/>
      </w:pPr>
      <w:rPr/>
    </w:lvl>
    <w:lvl w:ilvl="1">
      <w:start w:val="0"/>
      <w:numFmt w:val="bullet"/>
      <w:lvlText w:val="o"/>
      <w:lvlJc w:val="left"/>
      <w:pPr>
        <w:ind w:left="1540" w:hanging="363"/>
      </w:pPr>
      <w:rPr>
        <w:rFonts w:ascii="Courier New" w:cs="Courier New" w:eastAsia="Courier New" w:hAnsi="Courier New"/>
        <w:sz w:val="24"/>
        <w:szCs w:val="24"/>
      </w:rPr>
    </w:lvl>
    <w:lvl w:ilvl="2">
      <w:start w:val="0"/>
      <w:numFmt w:val="bullet"/>
      <w:lvlText w:val="•"/>
      <w:lvlJc w:val="left"/>
      <w:pPr>
        <w:ind w:left="2490" w:hanging="363"/>
      </w:pPr>
      <w:rPr/>
    </w:lvl>
    <w:lvl w:ilvl="3">
      <w:start w:val="0"/>
      <w:numFmt w:val="bullet"/>
      <w:lvlText w:val="•"/>
      <w:lvlJc w:val="left"/>
      <w:pPr>
        <w:ind w:left="3440" w:hanging="363"/>
      </w:pPr>
      <w:rPr/>
    </w:lvl>
    <w:lvl w:ilvl="4">
      <w:start w:val="0"/>
      <w:numFmt w:val="bullet"/>
      <w:lvlText w:val="•"/>
      <w:lvlJc w:val="left"/>
      <w:pPr>
        <w:ind w:left="4390" w:hanging="363"/>
      </w:pPr>
      <w:rPr/>
    </w:lvl>
    <w:lvl w:ilvl="5">
      <w:start w:val="0"/>
      <w:numFmt w:val="bullet"/>
      <w:lvlText w:val="•"/>
      <w:lvlJc w:val="left"/>
      <w:pPr>
        <w:ind w:left="5340" w:hanging="363"/>
      </w:pPr>
      <w:rPr/>
    </w:lvl>
    <w:lvl w:ilvl="6">
      <w:start w:val="0"/>
      <w:numFmt w:val="bullet"/>
      <w:lvlText w:val="•"/>
      <w:lvlJc w:val="left"/>
      <w:pPr>
        <w:ind w:left="6290" w:hanging="363"/>
      </w:pPr>
      <w:rPr/>
    </w:lvl>
    <w:lvl w:ilvl="7">
      <w:start w:val="0"/>
      <w:numFmt w:val="bullet"/>
      <w:lvlText w:val="•"/>
      <w:lvlJc w:val="left"/>
      <w:pPr>
        <w:ind w:left="7240" w:hanging="363"/>
      </w:pPr>
      <w:rPr/>
    </w:lvl>
    <w:lvl w:ilvl="8">
      <w:start w:val="0"/>
      <w:numFmt w:val="bullet"/>
      <w:lvlText w:val="•"/>
      <w:lvlJc w:val="left"/>
      <w:pPr>
        <w:ind w:left="8190" w:hanging="363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921" w:hanging="363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0"/>
      <w:numFmt w:val="bullet"/>
      <w:lvlText w:val="•"/>
      <w:lvlJc w:val="left"/>
      <w:pPr>
        <w:ind w:left="1837" w:hanging="363.0000000000002"/>
      </w:pPr>
      <w:rPr/>
    </w:lvl>
    <w:lvl w:ilvl="2">
      <w:start w:val="0"/>
      <w:numFmt w:val="bullet"/>
      <w:lvlText w:val="•"/>
      <w:lvlJc w:val="left"/>
      <w:pPr>
        <w:ind w:left="2754" w:hanging="363.00000000000045"/>
      </w:pPr>
      <w:rPr/>
    </w:lvl>
    <w:lvl w:ilvl="3">
      <w:start w:val="0"/>
      <w:numFmt w:val="bullet"/>
      <w:lvlText w:val="•"/>
      <w:lvlJc w:val="left"/>
      <w:pPr>
        <w:ind w:left="3671" w:hanging="363"/>
      </w:pPr>
      <w:rPr/>
    </w:lvl>
    <w:lvl w:ilvl="4">
      <w:start w:val="0"/>
      <w:numFmt w:val="bullet"/>
      <w:lvlText w:val="•"/>
      <w:lvlJc w:val="left"/>
      <w:pPr>
        <w:ind w:left="4588" w:hanging="363"/>
      </w:pPr>
      <w:rPr/>
    </w:lvl>
    <w:lvl w:ilvl="5">
      <w:start w:val="0"/>
      <w:numFmt w:val="bullet"/>
      <w:lvlText w:val="•"/>
      <w:lvlJc w:val="left"/>
      <w:pPr>
        <w:ind w:left="5505" w:hanging="363"/>
      </w:pPr>
      <w:rPr/>
    </w:lvl>
    <w:lvl w:ilvl="6">
      <w:start w:val="0"/>
      <w:numFmt w:val="bullet"/>
      <w:lvlText w:val="•"/>
      <w:lvlJc w:val="left"/>
      <w:pPr>
        <w:ind w:left="6422" w:hanging="362.9999999999991"/>
      </w:pPr>
      <w:rPr/>
    </w:lvl>
    <w:lvl w:ilvl="7">
      <w:start w:val="0"/>
      <w:numFmt w:val="bullet"/>
      <w:lvlText w:val="•"/>
      <w:lvlJc w:val="left"/>
      <w:pPr>
        <w:ind w:left="7339" w:hanging="363"/>
      </w:pPr>
      <w:rPr/>
    </w:lvl>
    <w:lvl w:ilvl="8">
      <w:start w:val="0"/>
      <w:numFmt w:val="bullet"/>
      <w:lvlText w:val="•"/>
      <w:lvlJc w:val="left"/>
      <w:pPr>
        <w:ind w:left="8256" w:hanging="362.9999999999991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67" w:hanging="569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921" w:hanging="365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0"/>
      <w:numFmt w:val="bullet"/>
      <w:lvlText w:val="•"/>
      <w:lvlJc w:val="left"/>
      <w:pPr>
        <w:ind w:left="1939" w:hanging="365"/>
      </w:pPr>
      <w:rPr/>
    </w:lvl>
    <w:lvl w:ilvl="3">
      <w:start w:val="0"/>
      <w:numFmt w:val="bullet"/>
      <w:lvlText w:val="•"/>
      <w:lvlJc w:val="left"/>
      <w:pPr>
        <w:ind w:left="2958" w:hanging="365"/>
      </w:pPr>
      <w:rPr/>
    </w:lvl>
    <w:lvl w:ilvl="4">
      <w:start w:val="0"/>
      <w:numFmt w:val="bullet"/>
      <w:lvlText w:val="•"/>
      <w:lvlJc w:val="left"/>
      <w:pPr>
        <w:ind w:left="3977" w:hanging="365"/>
      </w:pPr>
      <w:rPr/>
    </w:lvl>
    <w:lvl w:ilvl="5">
      <w:start w:val="0"/>
      <w:numFmt w:val="bullet"/>
      <w:lvlText w:val="•"/>
      <w:lvlJc w:val="left"/>
      <w:pPr>
        <w:ind w:left="4996" w:hanging="365"/>
      </w:pPr>
      <w:rPr/>
    </w:lvl>
    <w:lvl w:ilvl="6">
      <w:start w:val="0"/>
      <w:numFmt w:val="bullet"/>
      <w:lvlText w:val="•"/>
      <w:lvlJc w:val="left"/>
      <w:pPr>
        <w:ind w:left="6015" w:hanging="365"/>
      </w:pPr>
      <w:rPr/>
    </w:lvl>
    <w:lvl w:ilvl="7">
      <w:start w:val="0"/>
      <w:numFmt w:val="bullet"/>
      <w:lvlText w:val="•"/>
      <w:lvlJc w:val="left"/>
      <w:pPr>
        <w:ind w:left="7034" w:hanging="365"/>
      </w:pPr>
      <w:rPr/>
    </w:lvl>
    <w:lvl w:ilvl="8">
      <w:start w:val="0"/>
      <w:numFmt w:val="bullet"/>
      <w:lvlText w:val="•"/>
      <w:lvlJc w:val="left"/>
      <w:pPr>
        <w:ind w:left="8053" w:hanging="365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67" w:hanging="569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693" w:hanging="569"/>
      </w:pPr>
      <w:rPr/>
    </w:lvl>
    <w:lvl w:ilvl="2">
      <w:start w:val="0"/>
      <w:numFmt w:val="bullet"/>
      <w:lvlText w:val="•"/>
      <w:lvlJc w:val="left"/>
      <w:pPr>
        <w:ind w:left="2626" w:hanging="569"/>
      </w:pPr>
      <w:rPr/>
    </w:lvl>
    <w:lvl w:ilvl="3">
      <w:start w:val="0"/>
      <w:numFmt w:val="bullet"/>
      <w:lvlText w:val="•"/>
      <w:lvlJc w:val="left"/>
      <w:pPr>
        <w:ind w:left="3559" w:hanging="569"/>
      </w:pPr>
      <w:rPr/>
    </w:lvl>
    <w:lvl w:ilvl="4">
      <w:start w:val="0"/>
      <w:numFmt w:val="bullet"/>
      <w:lvlText w:val="•"/>
      <w:lvlJc w:val="left"/>
      <w:pPr>
        <w:ind w:left="4492" w:hanging="569"/>
      </w:pPr>
      <w:rPr/>
    </w:lvl>
    <w:lvl w:ilvl="5">
      <w:start w:val="0"/>
      <w:numFmt w:val="bullet"/>
      <w:lvlText w:val="•"/>
      <w:lvlJc w:val="left"/>
      <w:pPr>
        <w:ind w:left="5425" w:hanging="569"/>
      </w:pPr>
      <w:rPr/>
    </w:lvl>
    <w:lvl w:ilvl="6">
      <w:start w:val="0"/>
      <w:numFmt w:val="bullet"/>
      <w:lvlText w:val="•"/>
      <w:lvlJc w:val="left"/>
      <w:pPr>
        <w:ind w:left="6358" w:hanging="569"/>
      </w:pPr>
      <w:rPr/>
    </w:lvl>
    <w:lvl w:ilvl="7">
      <w:start w:val="0"/>
      <w:numFmt w:val="bullet"/>
      <w:lvlText w:val="•"/>
      <w:lvlJc w:val="left"/>
      <w:pPr>
        <w:ind w:left="7291" w:hanging="569"/>
      </w:pPr>
      <w:rPr/>
    </w:lvl>
    <w:lvl w:ilvl="8">
      <w:start w:val="0"/>
      <w:numFmt w:val="bullet"/>
      <w:lvlText w:val="•"/>
      <w:lvlJc w:val="left"/>
      <w:pPr>
        <w:ind w:left="8224" w:hanging="569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</w:rPr>
  </w:style>
  <w:style w:type="paragraph" w:styleId="Heading1">
    <w:name w:val="heading 1"/>
    <w:basedOn w:val="Normal"/>
    <w:uiPriority w:val="9"/>
    <w:qFormat w:val="1"/>
    <w:pPr>
      <w:ind w:left="201"/>
      <w:outlineLvl w:val="0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 w:val="1"/>
    <w:pPr>
      <w:ind w:left="820" w:hanging="569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8C34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C3446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8C34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C3446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zoom.us/" TargetMode="External"/><Relationship Id="rId10" Type="http://schemas.openxmlformats.org/officeDocument/2006/relationships/header" Target="header1.xml"/><Relationship Id="rId13" Type="http://schemas.openxmlformats.org/officeDocument/2006/relationships/hyperlink" Target="https://forms.gle/8zHq2Wv6XqT3JQMG9" TargetMode="External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hyperlink" Target="mailto:yscmr@nifs.ac.l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8zHq2Wv6XqT3JQMG9" TargetMode="External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/rYEf4HBPvjdn5CEQApEjaO1tA==">CgMxLjAyCGguZ2pkZ3hzOAByITE5NWw2SDBJTkgzd24tSlVQRDlnRFNaNGY2YlFYdnBRag==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2023-10-21T01:20:00Z</dcterms:created>
  <dc:creator>Kavindya Samarakone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2023-10-21T00:00:00Z</vt:filetime>
  </property>
  <property fmtid="{D5CDD505-2E9C-101B-9397-08002B2CF9AE}" pid="5" name="GrammarlyDocumentId">
    <vt:lpwstr>135a8420b0e1c240c2232310e3ffe6fd3e4dcceabf9b497c63d5170d4fa14fee</vt:lpwstr>
  </property>
</Properties>
</file>